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rPr>
          <w:rFonts w:cs="Times New Roman"/>
          <w:spacing w:val="36"/>
        </w:rPr>
      </w:pPr>
      <w:bookmarkStart w:id="0" w:name="_GoBack"/>
      <w:bookmarkEnd w:id="0"/>
      <w:r>
        <w:rPr>
          <w:rFonts w:hint="eastAsia"/>
        </w:rPr>
        <w:t>令和○○年○○月○○日</w:t>
      </w:r>
    </w:p>
    <w:p>
      <w:pPr>
        <w:rPr>
          <w:rFonts w:cs="Times New Roman"/>
          <w:spacing w:val="36"/>
        </w:rPr>
      </w:pPr>
    </w:p>
    <w:p>
      <w:pPr>
        <w:rPr>
          <w:rFonts w:cs="Times New Roman"/>
          <w:spacing w:val="36"/>
        </w:rPr>
      </w:pPr>
    </w:p>
    <w:p>
      <w:pPr>
        <w:rPr>
          <w:rFonts w:cs="Times New Roman"/>
          <w:spacing w:val="36"/>
        </w:rPr>
      </w:pPr>
      <w:r>
        <w:rPr>
          <w:rFonts w:hint="eastAsia"/>
        </w:rPr>
        <w:t xml:space="preserve">新潟県知事　　</w:t>
      </w:r>
      <w:r>
        <w:t xml:space="preserve"> </w:t>
      </w:r>
      <w:r>
        <w:rPr>
          <w:rFonts w:hint="eastAsia"/>
        </w:rPr>
        <w:t>○　○　○　○　殿</w:t>
      </w:r>
    </w:p>
    <w:p>
      <w:pPr>
        <w:rPr>
          <w:rFonts w:cs="Times New Roman"/>
          <w:spacing w:val="36"/>
        </w:rPr>
      </w:pPr>
      <w:r>
        <w:rPr>
          <w:rFonts w:cs="Times New Roman"/>
          <w:spacing w:val="40"/>
          <w:fitText w:val="1460" w:id="-1790074112"/>
        </w:rPr>
        <w:t>(</w:t>
      </w:r>
      <w:r>
        <w:rPr>
          <w:rFonts w:cs="Times New Roman" w:hint="eastAsia"/>
          <w:spacing w:val="40"/>
          <w:fitText w:val="1460" w:id="-1790074112"/>
        </w:rPr>
        <w:t>○○市長</w:t>
      </w:r>
      <w:r>
        <w:rPr>
          <w:rFonts w:cs="Times New Roman"/>
          <w:fitText w:val="1460" w:id="-1790074112"/>
        </w:rPr>
        <w:t>)</w:t>
      </w:r>
    </w:p>
    <w:p>
      <w:pPr>
        <w:rPr>
          <w:rFonts w:cs="Times New Roman"/>
          <w:spacing w:val="36"/>
        </w:rPr>
      </w:pPr>
    </w:p>
    <w:p>
      <w:pPr>
        <w:rPr>
          <w:rFonts w:cs="Times New Roman"/>
          <w:spacing w:val="36"/>
        </w:rPr>
      </w:pPr>
    </w:p>
    <w:p>
      <w:pPr>
        <w:ind w:firstLineChars="100" w:firstLine="602"/>
        <w:rPr>
          <w:rFonts w:cs="Times New Roman"/>
        </w:rPr>
      </w:pPr>
      <w:r>
        <w:rPr>
          <w:rFonts w:hAnsi="Times New Roman" w:hint="eastAsia"/>
          <w:color w:val="auto"/>
          <w:spacing w:val="155"/>
          <w:fitText w:val="2336" w:id="-1790074111"/>
        </w:rPr>
        <w:t>組合の住</w:t>
      </w:r>
      <w:r>
        <w:rPr>
          <w:rFonts w:hAnsi="Times New Roman" w:hint="eastAsia"/>
          <w:color w:val="auto"/>
          <w:spacing w:val="-2"/>
          <w:fitText w:val="2336" w:id="-1790074111"/>
        </w:rPr>
        <w:t>所</w:t>
      </w:r>
      <w:r>
        <w:rPr>
          <w:rFonts w:hAnsi="Times New Roman" w:hint="eastAsia"/>
          <w:color w:val="auto"/>
        </w:rPr>
        <w:t xml:space="preserve">　　新潟県○○市○○町○丁目〇番〇号</w:t>
      </w:r>
    </w:p>
    <w:p>
      <w:pPr>
        <w:rPr>
          <w:rFonts w:cs="Times New Roman"/>
        </w:rPr>
      </w:pPr>
      <w:r>
        <w:rPr>
          <w:rFonts w:cs="Times New Roman" w:hint="eastAsia"/>
        </w:rPr>
        <w:t xml:space="preserve">　　</w:t>
      </w:r>
      <w:r>
        <w:rPr>
          <w:rFonts w:cs="Times New Roman" w:hint="eastAsia"/>
          <w:spacing w:val="242"/>
          <w:fitText w:val="2336" w:id="-1790074110"/>
        </w:rPr>
        <w:t>及び名</w:t>
      </w:r>
      <w:r>
        <w:rPr>
          <w:rFonts w:cs="Times New Roman" w:hint="eastAsia"/>
          <w:spacing w:val="2"/>
          <w:fitText w:val="2336" w:id="-1790074110"/>
        </w:rPr>
        <w:t>称</w:t>
      </w:r>
      <w:r>
        <w:rPr>
          <w:rFonts w:cs="Times New Roman" w:hint="eastAsia"/>
        </w:rPr>
        <w:t xml:space="preserve">　　○○○○協同組合</w:t>
      </w:r>
    </w:p>
    <w:p>
      <w:pPr>
        <w:rPr>
          <w:rFonts w:cs="Times New Roman"/>
          <w:spacing w:val="36"/>
        </w:rPr>
      </w:pPr>
    </w:p>
    <w:p>
      <w:pPr>
        <w:rPr>
          <w:rFonts w:cs="Times New Roman"/>
          <w:spacing w:val="36"/>
        </w:rPr>
      </w:pPr>
    </w:p>
    <w:p>
      <w:pPr>
        <w:ind w:firstLineChars="133" w:firstLine="564"/>
        <w:rPr>
          <w:rFonts w:cs="Times New Roman"/>
        </w:rPr>
      </w:pPr>
      <w:r>
        <w:rPr>
          <w:rFonts w:hint="eastAsia"/>
          <w:spacing w:val="66"/>
          <w:fitText w:val="2336" w:id="-1790074109"/>
        </w:rPr>
        <w:t>組合を代表す</w:t>
      </w:r>
      <w:r>
        <w:rPr>
          <w:rFonts w:hint="eastAsia"/>
          <w:spacing w:val="2"/>
          <w:fitText w:val="2336" w:id="-1790074109"/>
        </w:rPr>
        <w:t>る</w:t>
      </w:r>
      <w:r>
        <w:rPr>
          <w:rFonts w:hint="eastAsia"/>
        </w:rPr>
        <w:t xml:space="preserve">　　</w:t>
      </w:r>
    </w:p>
    <w:p>
      <w:pPr>
        <w:rPr>
          <w:rFonts w:cs="Times New Roman"/>
          <w:spacing w:val="36"/>
        </w:rPr>
      </w:pPr>
      <w:r>
        <w:rPr>
          <w:rFonts w:hint="eastAsia"/>
        </w:rPr>
        <w:t xml:space="preserve">　　</w:t>
      </w:r>
      <w:r>
        <w:rPr>
          <w:rFonts w:hAnsi="Times New Roman" w:hint="eastAsia"/>
          <w:color w:val="auto"/>
          <w:spacing w:val="155"/>
          <w:szCs w:val="20"/>
          <w:fitText w:val="2336" w:id="-1790074108"/>
        </w:rPr>
        <w:t>理事の氏</w:t>
      </w:r>
      <w:r>
        <w:rPr>
          <w:rFonts w:hAnsi="Times New Roman" w:hint="eastAsia"/>
          <w:color w:val="auto"/>
          <w:spacing w:val="-2"/>
          <w:szCs w:val="20"/>
          <w:fitText w:val="2336" w:id="-1790074108"/>
        </w:rPr>
        <w:t>名</w:t>
      </w:r>
      <w:r>
        <w:rPr>
          <w:rFonts w:hint="eastAsia"/>
        </w:rPr>
        <w:t xml:space="preserve">　</w:t>
      </w:r>
      <w:bookmarkStart w:id="1" w:name="_Hlk69115916"/>
      <w:r>
        <w:rPr>
          <w:rFonts w:hint="eastAsia"/>
        </w:rPr>
        <w:t xml:space="preserve">　○　○　○　○　</w:t>
      </w:r>
      <w:bookmarkEnd w:id="1"/>
      <w:r>
        <w:rPr>
          <w:rFonts w:hint="eastAsia"/>
        </w:rPr>
        <w:t xml:space="preserve">　　</w:t>
      </w:r>
    </w:p>
    <w:p>
      <w:pPr>
        <w:rPr>
          <w:rFonts w:cs="Times New Roman"/>
          <w:spacing w:val="36"/>
        </w:rPr>
      </w:pPr>
    </w:p>
    <w:p>
      <w:pPr>
        <w:rPr>
          <w:rFonts w:cs="Times New Roman"/>
          <w:spacing w:val="36"/>
        </w:rPr>
      </w:pPr>
    </w:p>
    <w:p>
      <w:pPr>
        <w:rPr>
          <w:rFonts w:cs="Times New Roman"/>
          <w:spacing w:val="36"/>
        </w:rPr>
      </w:pPr>
    </w:p>
    <w:p>
      <w:pPr>
        <w:rPr>
          <w:rFonts w:cs="Times New Roman"/>
          <w:spacing w:val="36"/>
        </w:rPr>
      </w:pPr>
    </w:p>
    <w:p>
      <w:pPr>
        <w:jc w:val="center"/>
        <w:rPr>
          <w:rFonts w:cs="Times New Roman"/>
          <w:spacing w:val="36"/>
          <w:sz w:val="24"/>
          <w:szCs w:val="24"/>
          <w:lang w:eastAsia="zh-TW"/>
        </w:rPr>
      </w:pPr>
      <w:r>
        <w:rPr>
          <w:rFonts w:hint="eastAsia"/>
          <w:sz w:val="24"/>
          <w:szCs w:val="24"/>
          <w:lang w:eastAsia="zh-TW"/>
        </w:rPr>
        <w:t>中小企業等協同組合決算関係書類提出書</w:t>
      </w:r>
    </w:p>
    <w:p>
      <w:pPr>
        <w:rPr>
          <w:rFonts w:cs="Times New Roman"/>
          <w:spacing w:val="36"/>
          <w:lang w:eastAsia="zh-TW"/>
        </w:rPr>
      </w:pPr>
    </w:p>
    <w:p>
      <w:pPr>
        <w:rPr>
          <w:rFonts w:cs="Times New Roman"/>
          <w:spacing w:val="36"/>
        </w:rPr>
      </w:pPr>
      <w:r>
        <w:rPr>
          <w:rFonts w:hint="eastAsia"/>
          <w:lang w:eastAsia="zh-TW"/>
        </w:rPr>
        <w:t xml:space="preserve">　</w:t>
      </w:r>
      <w:r>
        <w:rPr>
          <w:rFonts w:hint="eastAsia"/>
        </w:rPr>
        <w:t>中小企業等協同組合法第</w:t>
      </w:r>
      <w:r>
        <w:t>105</w:t>
      </w:r>
      <w:r>
        <w:rPr>
          <w:rFonts w:hint="eastAsia"/>
        </w:rPr>
        <w:t>条の２第１項（及び第２項）の規定により別紙の中小企業等協同組合の決算関係書類を提出します。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w:t>
      </w:r>
      <w:r>
        <w:rPr>
          <w:rFonts w:hint="eastAsia"/>
          <w:spacing w:val="45"/>
          <w:fitText w:val="1460" w:id="-1790074107"/>
          <w:lang w:eastAsia="zh-TW"/>
        </w:rPr>
        <w:t>事業報告</w:t>
      </w:r>
      <w:r>
        <w:rPr>
          <w:rFonts w:hint="eastAsia"/>
          <w:fitText w:val="1460" w:id="-1790074107"/>
          <w:lang w:eastAsia="zh-TW"/>
        </w:rPr>
        <w:t>書</w:t>
      </w:r>
    </w:p>
    <w:p>
      <w:pPr>
        <w:rPr>
          <w:rFonts w:cs="Times New Roman"/>
          <w:spacing w:val="36"/>
          <w:lang w:eastAsia="zh-TW"/>
        </w:rPr>
      </w:pPr>
      <w:r>
        <w:rPr>
          <w:rFonts w:hint="eastAsia"/>
          <w:lang w:eastAsia="zh-TW"/>
        </w:rPr>
        <w:t xml:space="preserve">　２　</w:t>
      </w:r>
      <w:r>
        <w:rPr>
          <w:rFonts w:hint="eastAsia"/>
          <w:spacing w:val="96"/>
          <w:fitText w:val="1460" w:id="-1790074106"/>
          <w:lang w:eastAsia="zh-TW"/>
        </w:rPr>
        <w:t>財産目</w:t>
      </w:r>
      <w:r>
        <w:rPr>
          <w:rFonts w:hint="eastAsia"/>
          <w:spacing w:val="2"/>
          <w:fitText w:val="1460" w:id="-1790074106"/>
          <w:lang w:eastAsia="zh-TW"/>
        </w:rPr>
        <w:t>録</w:t>
      </w:r>
    </w:p>
    <w:p>
      <w:pPr>
        <w:rPr>
          <w:rFonts w:cs="Times New Roman"/>
          <w:spacing w:val="36"/>
          <w:lang w:eastAsia="zh-TW"/>
        </w:rPr>
      </w:pPr>
      <w:r>
        <w:rPr>
          <w:rFonts w:hint="eastAsia"/>
          <w:lang w:eastAsia="zh-TW"/>
        </w:rPr>
        <w:t xml:space="preserve">　３　</w:t>
      </w:r>
      <w:r>
        <w:rPr>
          <w:rFonts w:hint="eastAsia"/>
          <w:spacing w:val="45"/>
          <w:fitText w:val="1460" w:id="-1790074105"/>
          <w:lang w:eastAsia="zh-TW"/>
        </w:rPr>
        <w:t>貸借対照</w:t>
      </w:r>
      <w:r>
        <w:rPr>
          <w:rFonts w:hint="eastAsia"/>
          <w:fitText w:val="1460" w:id="-1790074105"/>
          <w:lang w:eastAsia="zh-TW"/>
        </w:rPr>
        <w:t>表</w:t>
      </w:r>
    </w:p>
    <w:p>
      <w:pPr>
        <w:rPr>
          <w:rFonts w:eastAsia="PMingLiU" w:cs="Times New Roman"/>
          <w:spacing w:val="36"/>
          <w:lang w:eastAsia="zh-TW"/>
        </w:rPr>
      </w:pPr>
      <w:r>
        <w:rPr>
          <w:rFonts w:hint="eastAsia"/>
          <w:lang w:eastAsia="zh-TW"/>
        </w:rPr>
        <w:t xml:space="preserve">　４　</w:t>
      </w:r>
      <w:r>
        <w:rPr>
          <w:rFonts w:hint="eastAsia"/>
          <w:spacing w:val="45"/>
          <w:fitText w:val="1460" w:id="-1790074104"/>
          <w:lang w:eastAsia="zh-TW"/>
        </w:rPr>
        <w:t>損益計算</w:t>
      </w:r>
      <w:r>
        <w:rPr>
          <w:rFonts w:hint="eastAsia"/>
          <w:fitText w:val="1460" w:id="-1790074104"/>
          <w:lang w:eastAsia="zh-TW"/>
        </w:rPr>
        <w:t>書</w:t>
      </w:r>
    </w:p>
    <w:p>
      <w:pPr>
        <w:rPr>
          <w:rFonts w:cs="Times New Roman"/>
          <w:spacing w:val="36"/>
        </w:rPr>
      </w:pPr>
      <w:r>
        <w:rPr>
          <w:rFonts w:hint="eastAsia"/>
          <w:lang w:eastAsia="zh-TW"/>
        </w:rPr>
        <w:t xml:space="preserve">　</w:t>
      </w:r>
      <w:r>
        <w:rPr>
          <w:rFonts w:hint="eastAsia"/>
        </w:rPr>
        <w:t>５　剰余金の処分又は損失の処理の方法を記載した書面</w:t>
      </w:r>
    </w:p>
    <w:p>
      <w:pPr>
        <w:ind w:left="584" w:hangingChars="200" w:hanging="584"/>
      </w:pPr>
      <w:r>
        <w:rPr>
          <w:rFonts w:hint="eastAsia"/>
        </w:rPr>
        <w:t xml:space="preserve">　６　前各号の書類を提出した通常総会又は通常総代会の議事録又はその謄本</w:t>
      </w:r>
    </w:p>
    <w:p>
      <w:pPr>
        <w:jc w:val="right"/>
        <w:rPr>
          <w:rFonts w:cs="Times New Roman"/>
          <w:spacing w:val="36"/>
        </w:rPr>
      </w:pPr>
      <w:r>
        <w:rPr>
          <w:rFonts w:hint="eastAsia"/>
        </w:rPr>
        <w:t>令和　　年　　月　　日</w:t>
      </w:r>
    </w:p>
    <w:p>
      <w:pPr>
        <w:rPr>
          <w:rFonts w:cs="Times New Roman"/>
          <w:spacing w:val="36"/>
        </w:rPr>
      </w:pPr>
    </w:p>
    <w:p>
      <w:pPr>
        <w:rPr>
          <w:rFonts w:cs="Times New Roman"/>
          <w:spacing w:val="36"/>
        </w:rPr>
      </w:pPr>
    </w:p>
    <w:p>
      <w:pPr>
        <w:ind w:firstLineChars="500" w:firstLine="1460"/>
        <w:rPr>
          <w:rFonts w:cs="Times New Roman"/>
          <w:spacing w:val="36"/>
        </w:rPr>
      </w:pPr>
      <w:r>
        <w:rPr>
          <w:rFonts w:hint="eastAsia"/>
        </w:rPr>
        <w:t xml:space="preserve">　　　　　　　　　　　殿</w:t>
      </w:r>
    </w:p>
    <w:p>
      <w:pPr>
        <w:rPr>
          <w:rFonts w:cs="Times New Roman"/>
          <w:spacing w:val="36"/>
        </w:rPr>
      </w:pPr>
    </w:p>
    <w:p>
      <w:pPr>
        <w:rPr>
          <w:rFonts w:cs="Times New Roman"/>
          <w:spacing w:val="36"/>
        </w:rPr>
      </w:pPr>
    </w:p>
    <w:p>
      <w:pPr>
        <w:rPr>
          <w:rFonts w:cs="Times New Roman"/>
          <w:spacing w:val="36"/>
        </w:rPr>
      </w:pPr>
    </w:p>
    <w:p>
      <w:pPr>
        <w:ind w:firstLineChars="100" w:firstLine="602"/>
        <w:rPr>
          <w:rFonts w:cs="Times New Roman"/>
        </w:rPr>
      </w:pPr>
      <w:r>
        <w:rPr>
          <w:rFonts w:hAnsi="Times New Roman" w:hint="eastAsia"/>
          <w:color w:val="auto"/>
          <w:spacing w:val="155"/>
          <w:fitText w:val="2336" w:id="-1790074103"/>
        </w:rPr>
        <w:t>組合の住</w:t>
      </w:r>
      <w:r>
        <w:rPr>
          <w:rFonts w:hAnsi="Times New Roman" w:hint="eastAsia"/>
          <w:color w:val="auto"/>
          <w:spacing w:val="-2"/>
          <w:fitText w:val="2336" w:id="-1790074103"/>
        </w:rPr>
        <w:t>所</w:t>
      </w:r>
      <w:r>
        <w:rPr>
          <w:rFonts w:hAnsi="Times New Roman" w:hint="eastAsia"/>
          <w:color w:val="auto"/>
        </w:rPr>
        <w:t xml:space="preserve">　　</w:t>
      </w:r>
    </w:p>
    <w:p>
      <w:pPr>
        <w:rPr>
          <w:rFonts w:cs="Times New Roman"/>
        </w:rPr>
      </w:pPr>
      <w:r>
        <w:rPr>
          <w:rFonts w:cs="Times New Roman" w:hint="eastAsia"/>
        </w:rPr>
        <w:t xml:space="preserve">　　</w:t>
      </w:r>
      <w:r>
        <w:rPr>
          <w:rFonts w:cs="Times New Roman" w:hint="eastAsia"/>
          <w:spacing w:val="242"/>
          <w:fitText w:val="2336" w:id="-1790074102"/>
        </w:rPr>
        <w:t>及び名</w:t>
      </w:r>
      <w:r>
        <w:rPr>
          <w:rFonts w:cs="Times New Roman" w:hint="eastAsia"/>
          <w:spacing w:val="2"/>
          <w:fitText w:val="2336" w:id="-1790074102"/>
        </w:rPr>
        <w:t>称</w:t>
      </w:r>
      <w:r>
        <w:rPr>
          <w:rFonts w:cs="Times New Roman" w:hint="eastAsia"/>
        </w:rPr>
        <w:t xml:space="preserve">　　</w:t>
      </w:r>
    </w:p>
    <w:p>
      <w:pPr>
        <w:rPr>
          <w:rFonts w:cs="Times New Roman"/>
          <w:spacing w:val="36"/>
        </w:rPr>
      </w:pPr>
    </w:p>
    <w:p>
      <w:pPr>
        <w:rPr>
          <w:rFonts w:cs="Times New Roman"/>
          <w:spacing w:val="36"/>
        </w:rPr>
      </w:pPr>
    </w:p>
    <w:p>
      <w:pPr>
        <w:ind w:firstLineChars="133" w:firstLine="564"/>
        <w:rPr>
          <w:rFonts w:cs="Times New Roman"/>
        </w:rPr>
      </w:pPr>
      <w:r>
        <w:rPr>
          <w:rFonts w:hint="eastAsia"/>
          <w:spacing w:val="66"/>
          <w:fitText w:val="2336" w:id="-1790074101"/>
        </w:rPr>
        <w:t>組合を代表す</w:t>
      </w:r>
      <w:r>
        <w:rPr>
          <w:rFonts w:hint="eastAsia"/>
          <w:spacing w:val="2"/>
          <w:fitText w:val="2336" w:id="-1790074101"/>
        </w:rPr>
        <w:t>る</w:t>
      </w:r>
      <w:r>
        <w:rPr>
          <w:rFonts w:hint="eastAsia"/>
        </w:rPr>
        <w:t xml:space="preserve">　　</w:t>
      </w:r>
    </w:p>
    <w:p>
      <w:pPr>
        <w:rPr>
          <w:rFonts w:cs="Times New Roman"/>
          <w:spacing w:val="36"/>
        </w:rPr>
      </w:pPr>
      <w:r>
        <w:rPr>
          <w:rFonts w:hint="eastAsia"/>
        </w:rPr>
        <w:t xml:space="preserve">　　</w:t>
      </w:r>
      <w:r>
        <w:rPr>
          <w:rFonts w:hAnsi="Times New Roman" w:hint="eastAsia"/>
          <w:color w:val="auto"/>
          <w:spacing w:val="155"/>
          <w:szCs w:val="20"/>
          <w:fitText w:val="2336" w:id="-1790074100"/>
        </w:rPr>
        <w:t>理事の氏</w:t>
      </w:r>
      <w:r>
        <w:rPr>
          <w:rFonts w:hAnsi="Times New Roman" w:hint="eastAsia"/>
          <w:color w:val="auto"/>
          <w:spacing w:val="-2"/>
          <w:szCs w:val="20"/>
          <w:fitText w:val="2336" w:id="-1790074100"/>
        </w:rPr>
        <w:t>名</w:t>
      </w:r>
      <w:r>
        <w:rPr>
          <w:rFonts w:hint="eastAsia"/>
        </w:rPr>
        <w:t xml:space="preserve">　　　　　　　　　　　　　　</w:t>
      </w:r>
    </w:p>
    <w:p>
      <w:pPr>
        <w:rPr>
          <w:rFonts w:cs="Times New Roman"/>
          <w:spacing w:val="36"/>
        </w:rPr>
      </w:pPr>
    </w:p>
    <w:p>
      <w:pPr>
        <w:rPr>
          <w:rFonts w:cs="Times New Roman"/>
          <w:spacing w:val="36"/>
        </w:rPr>
      </w:pPr>
    </w:p>
    <w:p>
      <w:pPr>
        <w:rPr>
          <w:rFonts w:cs="Times New Roman"/>
          <w:spacing w:val="36"/>
        </w:rPr>
      </w:pPr>
    </w:p>
    <w:p>
      <w:pPr>
        <w:rPr>
          <w:rFonts w:cs="Times New Roman"/>
          <w:spacing w:val="36"/>
        </w:rPr>
      </w:pPr>
    </w:p>
    <w:p>
      <w:pPr>
        <w:jc w:val="center"/>
        <w:rPr>
          <w:rFonts w:cs="Times New Roman"/>
          <w:spacing w:val="36"/>
          <w:sz w:val="24"/>
          <w:szCs w:val="24"/>
          <w:lang w:eastAsia="zh-TW"/>
        </w:rPr>
      </w:pPr>
      <w:r>
        <w:rPr>
          <w:rFonts w:hint="eastAsia"/>
          <w:sz w:val="24"/>
          <w:szCs w:val="24"/>
          <w:lang w:eastAsia="zh-TW"/>
        </w:rPr>
        <w:t>中小企業等協同組合決算関係書類提出書</w:t>
      </w:r>
    </w:p>
    <w:p>
      <w:pPr>
        <w:rPr>
          <w:rFonts w:cs="Times New Roman"/>
          <w:spacing w:val="36"/>
          <w:lang w:eastAsia="zh-TW"/>
        </w:rPr>
      </w:pPr>
    </w:p>
    <w:p>
      <w:pPr>
        <w:rPr>
          <w:rFonts w:cs="Times New Roman"/>
          <w:spacing w:val="36"/>
        </w:rPr>
      </w:pPr>
      <w:r>
        <w:rPr>
          <w:rFonts w:hint="eastAsia"/>
          <w:lang w:eastAsia="zh-TW"/>
        </w:rPr>
        <w:t xml:space="preserve">　</w:t>
      </w:r>
      <w:r>
        <w:rPr>
          <w:rFonts w:hint="eastAsia"/>
        </w:rPr>
        <w:t>中小企業等協同組合法第</w:t>
      </w:r>
      <w:r>
        <w:t>105</w:t>
      </w:r>
      <w:r>
        <w:rPr>
          <w:rFonts w:hint="eastAsia"/>
        </w:rPr>
        <w:t>条の２第１項（及び第２項）の規定により別紙の中小企業等協同組合の決算関係書類を提出します。</w:t>
      </w:r>
    </w:p>
    <w:p>
      <w:pPr>
        <w:rPr>
          <w:rFonts w:cs="Times New Roman"/>
          <w:spacing w:val="36"/>
        </w:rPr>
      </w:pPr>
    </w:p>
    <w:p>
      <w:pPr>
        <w:rPr>
          <w:rFonts w:cs="Times New Roman"/>
          <w:spacing w:val="36"/>
          <w:lang w:eastAsia="zh-TW"/>
        </w:rPr>
      </w:pPr>
      <w:r>
        <w:rPr>
          <w:rFonts w:hint="eastAsia"/>
          <w:lang w:eastAsia="zh-TW"/>
        </w:rPr>
        <w:t>添　付　書　類</w:t>
      </w:r>
    </w:p>
    <w:p>
      <w:pPr>
        <w:rPr>
          <w:rFonts w:cs="Times New Roman"/>
          <w:spacing w:val="36"/>
          <w:lang w:eastAsia="zh-TW"/>
        </w:rPr>
      </w:pPr>
      <w:r>
        <w:rPr>
          <w:rFonts w:hint="eastAsia"/>
          <w:lang w:eastAsia="zh-TW"/>
        </w:rPr>
        <w:t xml:space="preserve">　１　</w:t>
      </w:r>
      <w:r>
        <w:rPr>
          <w:rFonts w:hint="eastAsia"/>
          <w:spacing w:val="45"/>
          <w:fitText w:val="1460" w:id="-1790074099"/>
          <w:lang w:eastAsia="zh-TW"/>
        </w:rPr>
        <w:t>事業報告</w:t>
      </w:r>
      <w:r>
        <w:rPr>
          <w:rFonts w:hint="eastAsia"/>
          <w:fitText w:val="1460" w:id="-1790074099"/>
          <w:lang w:eastAsia="zh-TW"/>
        </w:rPr>
        <w:t>書</w:t>
      </w:r>
    </w:p>
    <w:p>
      <w:pPr>
        <w:rPr>
          <w:rFonts w:cs="Times New Roman"/>
          <w:spacing w:val="36"/>
          <w:lang w:eastAsia="zh-TW"/>
        </w:rPr>
      </w:pPr>
      <w:r>
        <w:rPr>
          <w:rFonts w:hint="eastAsia"/>
          <w:lang w:eastAsia="zh-TW"/>
        </w:rPr>
        <w:t xml:space="preserve">　２　</w:t>
      </w:r>
      <w:r>
        <w:rPr>
          <w:rFonts w:hint="eastAsia"/>
          <w:spacing w:val="96"/>
          <w:fitText w:val="1460" w:id="-1790074098"/>
          <w:lang w:eastAsia="zh-TW"/>
        </w:rPr>
        <w:t>財産目</w:t>
      </w:r>
      <w:r>
        <w:rPr>
          <w:rFonts w:hint="eastAsia"/>
          <w:spacing w:val="2"/>
          <w:fitText w:val="1460" w:id="-1790074098"/>
          <w:lang w:eastAsia="zh-TW"/>
        </w:rPr>
        <w:t>録</w:t>
      </w:r>
    </w:p>
    <w:p>
      <w:pPr>
        <w:rPr>
          <w:rFonts w:cs="Times New Roman"/>
          <w:spacing w:val="36"/>
          <w:lang w:eastAsia="zh-TW"/>
        </w:rPr>
      </w:pPr>
      <w:r>
        <w:rPr>
          <w:rFonts w:hint="eastAsia"/>
          <w:lang w:eastAsia="zh-TW"/>
        </w:rPr>
        <w:t xml:space="preserve">　３　</w:t>
      </w:r>
      <w:r>
        <w:rPr>
          <w:rFonts w:hint="eastAsia"/>
          <w:spacing w:val="45"/>
          <w:fitText w:val="1460" w:id="-1790074097"/>
          <w:lang w:eastAsia="zh-TW"/>
        </w:rPr>
        <w:t>貸借対照</w:t>
      </w:r>
      <w:r>
        <w:rPr>
          <w:rFonts w:hint="eastAsia"/>
          <w:fitText w:val="1460" w:id="-1790074097"/>
          <w:lang w:eastAsia="zh-TW"/>
        </w:rPr>
        <w:t>表</w:t>
      </w:r>
    </w:p>
    <w:p>
      <w:pPr>
        <w:rPr>
          <w:rFonts w:cs="Times New Roman"/>
          <w:spacing w:val="36"/>
          <w:lang w:eastAsia="zh-TW"/>
        </w:rPr>
      </w:pPr>
      <w:r>
        <w:rPr>
          <w:rFonts w:hint="eastAsia"/>
          <w:lang w:eastAsia="zh-TW"/>
        </w:rPr>
        <w:t xml:space="preserve">　４　</w:t>
      </w:r>
      <w:r>
        <w:rPr>
          <w:rFonts w:hint="eastAsia"/>
          <w:spacing w:val="45"/>
          <w:fitText w:val="1460" w:id="-1790074096"/>
          <w:lang w:eastAsia="zh-TW"/>
        </w:rPr>
        <w:t>損益計算</w:t>
      </w:r>
      <w:r>
        <w:rPr>
          <w:rFonts w:hint="eastAsia"/>
          <w:fitText w:val="1460" w:id="-1790074096"/>
          <w:lang w:eastAsia="zh-TW"/>
        </w:rPr>
        <w:t>書</w:t>
      </w:r>
    </w:p>
    <w:p>
      <w:pPr>
        <w:rPr>
          <w:rFonts w:cs="Times New Roman"/>
          <w:spacing w:val="36"/>
        </w:rPr>
      </w:pPr>
      <w:r>
        <w:rPr>
          <w:rFonts w:hint="eastAsia"/>
          <w:lang w:eastAsia="zh-TW"/>
        </w:rPr>
        <w:t xml:space="preserve">　</w:t>
      </w:r>
      <w:r>
        <w:rPr>
          <w:rFonts w:hint="eastAsia"/>
        </w:rPr>
        <w:t>５　剰余金の処分又は損失の処理の方法を記載した書面</w:t>
      </w:r>
    </w:p>
    <w:p>
      <w:pPr>
        <w:ind w:leftChars="1" w:left="567" w:rightChars="-4" w:right="-12" w:hangingChars="193" w:hanging="564"/>
        <w:rPr>
          <w:rFonts w:cs="Times New Roman"/>
          <w:spacing w:val="36"/>
        </w:rPr>
      </w:pPr>
      <w:r>
        <w:rPr>
          <w:rFonts w:hint="eastAsia"/>
        </w:rPr>
        <w:t xml:space="preserve">　６　前各号の書類を提出した通常総会又は通常総代会の議事録又はその謄本</w:t>
      </w:r>
    </w:p>
    <w:sectPr>
      <w:headerReference w:type="default" r:id="rId6"/>
      <w:footerReference w:type="default" r:id="rId7"/>
      <w:type w:val="continuous"/>
      <w:pgSz w:w="11906" w:h="16838"/>
      <w:pgMar w:top="1622" w:right="1150" w:bottom="1854" w:left="1412" w:header="720" w:footer="720" w:gutter="0"/>
      <w:cols w:space="720"/>
      <w:noEndnote/>
      <w:docGrid w:type="linesAndChars" w:linePitch="444" w:charSpace="147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rPr>
          <w:rFonts w:cs="Times New Roman"/>
        </w:rPr>
      </w:pPr>
      <w:r>
        <w:rPr>
          <w:rFonts w:cs="Times New Roman"/>
        </w:rPr>
        <w:separator/>
      </w:r>
    </w:p>
  </w:endnote>
  <w:endnote w:type="continuationSeparator" w:id="0">
    <w:p>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PMingLiU">
    <w:altName w:val="?s?????"/>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rPr>
          <w:rFonts w:cs="Times New Roman"/>
        </w:rPr>
      </w:pPr>
      <w:r>
        <w:rPr>
          <w:rFonts w:hAnsi="Times New Roman" w:cs="Times New Roman"/>
          <w:color w:val="auto"/>
          <w:sz w:val="2"/>
          <w:szCs w:val="2"/>
        </w:rPr>
        <w:continuationSeparator/>
      </w:r>
    </w:p>
  </w:footnote>
  <w:footnote w:type="continuationSeparator" w:id="0">
    <w:p>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4745"/>
  <w:drawingGridVerticalSpacing w:val="444"/>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ED3CC2B-A967-4DFD-83FF-2C379EA1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MS Gothic" w:eastAsia="MS Gothic" w:hAnsi="MS Gothic" w:cs="MS Gothic"/>
      <w:color w:val="000000"/>
      <w:kern w:val="0"/>
      <w:sz w:val="22"/>
      <w:szCs w:val="22"/>
      <w:lang w:eastAsia="ja-JP"/>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paragraph" w:styleId="a5">
    <w:name w:val="footer"/>
    <w:basedOn w:val="a"/>
    <w:link w:val="a6"/>
    <w:uiPriority w:val="99"/>
    <w:unhideWhenUsed/>
    <w:pPr>
      <w:tabs>
        <w:tab w:val="center" w:pos="4252"/>
        <w:tab w:val="right" w:pos="8504"/>
      </w:tabs>
      <w:snapToGrid w:val="0"/>
    </w:pPr>
  </w:style>
  <w:style w:type="character" w:customStyle="1" w:styleId="a4">
    <w:name w:val="页眉 字符"/>
    <w:basedOn w:val="a0"/>
    <w:link w:val="a3"/>
    <w:uiPriority w:val="99"/>
    <w:locked/>
    <w:rPr>
      <w:rFonts w:ascii="MS Gothic" w:eastAsia="MS Gothic" w:hAnsi="MS Gothic" w:cs="MS Gothic"/>
      <w:color w:val="000000"/>
      <w:kern w:val="0"/>
      <w:sz w:val="22"/>
      <w:szCs w:val="22"/>
    </w:rPr>
  </w:style>
  <w:style w:type="character" w:customStyle="1" w:styleId="a6">
    <w:name w:val="页脚 字符"/>
    <w:basedOn w:val="a0"/>
    <w:link w:val="a5"/>
    <w:uiPriority w:val="99"/>
    <w:locked/>
    <w:rPr>
      <w:rFonts w:ascii="MS Gothic" w:eastAsia="MS Gothic" w:hAnsi="MS Gothic" w:cs="MS Gothic"/>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4325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493</Characters>
  <Application>Microsoft Office Word</Application>
  <DocSecurity>4</DocSecurity>
  <Lines>4</Lines>
  <Paragraphs>1</Paragraphs>
  <ScaleCrop>false</ScaleCrop>
  <Company>新潟県中小企業団体中央会</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決算関係書類（事業協同組合）                                </dc:title>
  <dc:subject/>
  <dc:creator>新潟県中小企業団体中央会</dc:creator>
  <cp:keywords/>
  <dc:description/>
  <cp:lastModifiedBy>Windows User</cp:lastModifiedBy>
  <cp:revision>2</cp:revision>
  <dcterms:created xsi:type="dcterms:W3CDTF">2021-05-10T05:35:00Z</dcterms:created>
  <dcterms:modified xsi:type="dcterms:W3CDTF">2021-05-10T05:35:00Z</dcterms:modified>
</cp:coreProperties>
</file>